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BF" w:rsidRDefault="00F22CBF" w:rsidP="00C36288">
      <w:pPr>
        <w:jc w:val="center"/>
      </w:pPr>
    </w:p>
    <w:p w:rsidR="00F22CBF" w:rsidRDefault="00F22CBF" w:rsidP="00C36288">
      <w:pPr>
        <w:jc w:val="center"/>
      </w:pPr>
    </w:p>
    <w:p w:rsidR="00C36288" w:rsidRDefault="00B8257D" w:rsidP="00C36288">
      <w:pPr>
        <w:jc w:val="center"/>
      </w:pPr>
      <w:r>
        <w:rPr>
          <w:noProof/>
        </w:rPr>
        <w:drawing>
          <wp:inline distT="0" distB="0" distL="0" distR="0">
            <wp:extent cx="962025" cy="1316455"/>
            <wp:effectExtent l="19050" t="0" r="9525" b="0"/>
            <wp:docPr id="1" name="Picture 0" descr="logo cropp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ropped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31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288" w:rsidRPr="00F22CBF" w:rsidRDefault="00C36288" w:rsidP="00C36288">
      <w:pPr>
        <w:jc w:val="center"/>
        <w:rPr>
          <w:sz w:val="28"/>
          <w:szCs w:val="28"/>
        </w:rPr>
      </w:pPr>
    </w:p>
    <w:p w:rsidR="00FD344C" w:rsidRPr="00F22CBF" w:rsidRDefault="00FD344C" w:rsidP="00C36288">
      <w:pPr>
        <w:jc w:val="center"/>
        <w:rPr>
          <w:sz w:val="28"/>
          <w:szCs w:val="28"/>
        </w:rPr>
      </w:pPr>
      <w:proofErr w:type="gramStart"/>
      <w:r w:rsidRPr="00F22CBF">
        <w:rPr>
          <w:sz w:val="28"/>
          <w:szCs w:val="28"/>
        </w:rPr>
        <w:t>Cornerstones for 1836 Realty and Property Management, LLC.</w:t>
      </w:r>
      <w:proofErr w:type="gramEnd"/>
    </w:p>
    <w:p w:rsidR="00FD344C" w:rsidRPr="00F22CBF" w:rsidRDefault="00FD344C">
      <w:pPr>
        <w:rPr>
          <w:b/>
        </w:rPr>
      </w:pPr>
      <w:proofErr w:type="gramStart"/>
      <w:r w:rsidRPr="00F22CBF">
        <w:rPr>
          <w:b/>
        </w:rPr>
        <w:t>1 .</w:t>
      </w:r>
      <w:proofErr w:type="gramEnd"/>
      <w:r w:rsidRPr="00F22CBF">
        <w:rPr>
          <w:b/>
        </w:rPr>
        <w:t xml:space="preserve"> Protect</w:t>
      </w:r>
    </w:p>
    <w:p w:rsidR="00FD344C" w:rsidRDefault="00FD344C" w:rsidP="00FD344C">
      <w:pPr>
        <w:ind w:left="720"/>
      </w:pPr>
      <w:r>
        <w:t>Protect the properties with which we’re entrusted, our clients, our customers, ourselves and our business and by doing so we’ll protect our future.</w:t>
      </w:r>
    </w:p>
    <w:p w:rsidR="00FD344C" w:rsidRPr="00F22CBF" w:rsidRDefault="00FD344C">
      <w:pPr>
        <w:rPr>
          <w:b/>
        </w:rPr>
      </w:pPr>
      <w:r w:rsidRPr="00F22CBF">
        <w:rPr>
          <w:b/>
        </w:rPr>
        <w:t>2. Focus</w:t>
      </w:r>
    </w:p>
    <w:p w:rsidR="00FD344C" w:rsidRDefault="00FD344C" w:rsidP="00FD344C">
      <w:pPr>
        <w:ind w:left="720"/>
      </w:pPr>
      <w:r>
        <w:t>Take time to focus on the details so that the work we do is accurate, complete and exceeds expectations. By focusing we’ll reduce our mistakes and increase our success.</w:t>
      </w:r>
    </w:p>
    <w:p w:rsidR="00FD344C" w:rsidRPr="00F22CBF" w:rsidRDefault="00FD344C">
      <w:pPr>
        <w:rPr>
          <w:b/>
        </w:rPr>
      </w:pPr>
      <w:r w:rsidRPr="00F22CBF">
        <w:rPr>
          <w:b/>
        </w:rPr>
        <w:t>3. Think</w:t>
      </w:r>
    </w:p>
    <w:p w:rsidR="00FD344C" w:rsidRDefault="00FD344C" w:rsidP="00FD344C">
      <w:pPr>
        <w:ind w:left="720"/>
      </w:pPr>
      <w:r>
        <w:t>Think about yesterday to learn from our mistakes and improve on our success</w:t>
      </w:r>
      <w:r w:rsidR="00C36288">
        <w:t>es</w:t>
      </w:r>
      <w:r>
        <w:t xml:space="preserve">. Think ahead to </w:t>
      </w:r>
      <w:r w:rsidR="00C36288">
        <w:t xml:space="preserve">tomorrow to </w:t>
      </w:r>
      <w:r>
        <w:t xml:space="preserve">consider how our actions may affect all parties. Think </w:t>
      </w:r>
      <w:r w:rsidR="00C36288">
        <w:t xml:space="preserve">today </w:t>
      </w:r>
      <w:r>
        <w:t xml:space="preserve">about better ways to </w:t>
      </w:r>
      <w:r w:rsidR="00C36288">
        <w:t>do our work</w:t>
      </w:r>
      <w:r>
        <w:t>. By thinking we’ll ensure we choose the best available solution for e</w:t>
      </w:r>
      <w:r w:rsidR="00CC2D1A">
        <w:t>very</w:t>
      </w:r>
      <w:r>
        <w:t xml:space="preserve"> situation. </w:t>
      </w:r>
    </w:p>
    <w:p w:rsidR="00FD344C" w:rsidRPr="00F22CBF" w:rsidRDefault="00FD344C" w:rsidP="00FD344C">
      <w:pPr>
        <w:rPr>
          <w:b/>
        </w:rPr>
      </w:pPr>
      <w:r w:rsidRPr="00F22CBF">
        <w:rPr>
          <w:b/>
        </w:rPr>
        <w:t>4. Give</w:t>
      </w:r>
    </w:p>
    <w:p w:rsidR="00FD344C" w:rsidRDefault="00FD344C" w:rsidP="00FD344C">
      <w:pPr>
        <w:ind w:left="720"/>
      </w:pPr>
      <w:r>
        <w:t>Remember that we have to give to</w:t>
      </w:r>
      <w:r w:rsidR="00C36288">
        <w:t xml:space="preserve"> receive. We’re in business to serve the customer. We have to provide a high quality, efficient, economical product each day to receive the rewards of our</w:t>
      </w:r>
      <w:r>
        <w:t xml:space="preserve"> time, effort and work </w:t>
      </w:r>
      <w:r w:rsidR="00C36288">
        <w:t>in the future</w:t>
      </w:r>
      <w:r>
        <w:t xml:space="preserve">. </w:t>
      </w:r>
    </w:p>
    <w:sectPr w:rsidR="00FD344C" w:rsidSect="00EA4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344C"/>
    <w:rsid w:val="00001E07"/>
    <w:rsid w:val="000A0B32"/>
    <w:rsid w:val="000A1DF9"/>
    <w:rsid w:val="002D32B7"/>
    <w:rsid w:val="003642CB"/>
    <w:rsid w:val="003A7F1C"/>
    <w:rsid w:val="003D219C"/>
    <w:rsid w:val="006B4967"/>
    <w:rsid w:val="006E0341"/>
    <w:rsid w:val="006E0CA5"/>
    <w:rsid w:val="00854862"/>
    <w:rsid w:val="00B8257D"/>
    <w:rsid w:val="00B975B8"/>
    <w:rsid w:val="00C32D3F"/>
    <w:rsid w:val="00C36288"/>
    <w:rsid w:val="00CC2D1A"/>
    <w:rsid w:val="00D04713"/>
    <w:rsid w:val="00D97DD2"/>
    <w:rsid w:val="00DA0C1E"/>
    <w:rsid w:val="00E81EB4"/>
    <w:rsid w:val="00EA1C4D"/>
    <w:rsid w:val="00EA498B"/>
    <w:rsid w:val="00F154D9"/>
    <w:rsid w:val="00F22CBF"/>
    <w:rsid w:val="00FD344C"/>
    <w:rsid w:val="00FF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Matt</cp:lastModifiedBy>
  <cp:revision>4</cp:revision>
  <dcterms:created xsi:type="dcterms:W3CDTF">2011-01-20T19:16:00Z</dcterms:created>
  <dcterms:modified xsi:type="dcterms:W3CDTF">2011-02-09T21:12:00Z</dcterms:modified>
</cp:coreProperties>
</file>